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35A1" w14:textId="5F8D83A7" w:rsidR="00A2780E" w:rsidRPr="00BB0716" w:rsidRDefault="00A2780E" w:rsidP="00A2780E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BB0716">
        <w:rPr>
          <w:rFonts w:ascii="Tahoma" w:hAnsi="Tahoma" w:cs="Tahoma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081CEC" wp14:editId="02990B2B">
            <wp:simplePos x="900545" y="900545"/>
            <wp:positionH relativeFrom="margin">
              <wp:align>left</wp:align>
            </wp:positionH>
            <wp:positionV relativeFrom="margin">
              <wp:align>top</wp:align>
            </wp:positionV>
            <wp:extent cx="1031875" cy="692785"/>
            <wp:effectExtent l="0" t="0" r="0" b="0"/>
            <wp:wrapSquare wrapText="bothSides"/>
            <wp:docPr id="348997096" name="Afbeelding 1" descr="Afbeelding met schermopname, Rechthoek, lijn, symboo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97096" name="Afbeelding 1" descr="Afbeelding met schermopname, Rechthoek, lijn, symbool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9" cy="69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716">
        <w:rPr>
          <w:rFonts w:ascii="Tahoma" w:hAnsi="Tahoma" w:cs="Tahoma"/>
          <w:b/>
          <w:bCs/>
          <w:color w:val="002060"/>
          <w:sz w:val="24"/>
          <w:szCs w:val="24"/>
        </w:rPr>
        <w:t xml:space="preserve">Verslag stuurgroep HELA  </w:t>
      </w:r>
      <w:r w:rsidR="0094186B" w:rsidRPr="00BB0716">
        <w:rPr>
          <w:rFonts w:ascii="Tahoma" w:hAnsi="Tahoma" w:cs="Tahoma"/>
          <w:b/>
          <w:bCs/>
          <w:color w:val="002060"/>
          <w:sz w:val="24"/>
          <w:szCs w:val="24"/>
        </w:rPr>
        <w:t>04022025</w:t>
      </w:r>
    </w:p>
    <w:p w14:paraId="4B1420E1" w14:textId="77777777" w:rsidR="00A2780E" w:rsidRPr="00BB0716" w:rsidRDefault="00A2780E" w:rsidP="00A2780E">
      <w:pPr>
        <w:rPr>
          <w:rFonts w:ascii="Tahoma" w:hAnsi="Tahoma" w:cs="Tahoma"/>
          <w:color w:val="002060"/>
          <w:sz w:val="20"/>
          <w:szCs w:val="20"/>
        </w:rPr>
      </w:pPr>
    </w:p>
    <w:p w14:paraId="5E3E24D7" w14:textId="77777777" w:rsidR="00A2780E" w:rsidRPr="00BB0716" w:rsidRDefault="00A2780E" w:rsidP="00A2780E">
      <w:pPr>
        <w:rPr>
          <w:rFonts w:ascii="Tahoma" w:hAnsi="Tahoma" w:cs="Tahoma"/>
          <w:color w:val="002060"/>
          <w:sz w:val="20"/>
          <w:szCs w:val="20"/>
        </w:rPr>
      </w:pPr>
    </w:p>
    <w:p w14:paraId="1118226D" w14:textId="2771740D" w:rsidR="00A2780E" w:rsidRPr="00BB0716" w:rsidRDefault="00A2780E" w:rsidP="00A2780E">
      <w:pPr>
        <w:rPr>
          <w:rFonts w:ascii="Tahoma" w:hAnsi="Tahoma" w:cs="Tahoma"/>
          <w:color w:val="002060"/>
        </w:rPr>
      </w:pPr>
      <w:r w:rsidRPr="00BB0716">
        <w:rPr>
          <w:rFonts w:ascii="Tahoma" w:hAnsi="Tahoma" w:cs="Tahoma"/>
          <w:b/>
          <w:bCs/>
          <w:color w:val="002060"/>
        </w:rPr>
        <w:t>Aanwezigen:</w:t>
      </w:r>
      <w:r w:rsidRPr="00BB0716">
        <w:rPr>
          <w:rFonts w:ascii="Tahoma" w:hAnsi="Tahoma" w:cs="Tahoma"/>
          <w:color w:val="002060"/>
        </w:rPr>
        <w:t xml:space="preserve"> dr. Johan </w:t>
      </w:r>
      <w:proofErr w:type="spellStart"/>
      <w:r w:rsidRPr="00BB0716">
        <w:rPr>
          <w:rFonts w:ascii="Tahoma" w:hAnsi="Tahoma" w:cs="Tahoma"/>
          <w:color w:val="002060"/>
        </w:rPr>
        <w:t>Gaublomme</w:t>
      </w:r>
      <w:proofErr w:type="spellEnd"/>
      <w:r w:rsidRPr="00BB0716">
        <w:rPr>
          <w:rFonts w:ascii="Tahoma" w:hAnsi="Tahoma" w:cs="Tahoma"/>
          <w:color w:val="002060"/>
        </w:rPr>
        <w:t>,</w:t>
      </w:r>
      <w:r w:rsidR="00807DD5">
        <w:rPr>
          <w:rFonts w:ascii="Tahoma" w:hAnsi="Tahoma" w:cs="Tahoma"/>
          <w:color w:val="002060"/>
        </w:rPr>
        <w:t xml:space="preserve"> </w:t>
      </w:r>
      <w:r w:rsidRPr="00BB0716">
        <w:rPr>
          <w:rFonts w:ascii="Tahoma" w:hAnsi="Tahoma" w:cs="Tahoma"/>
          <w:color w:val="002060"/>
        </w:rPr>
        <w:t xml:space="preserve">Griet </w:t>
      </w:r>
      <w:proofErr w:type="spellStart"/>
      <w:r w:rsidRPr="00BB0716">
        <w:rPr>
          <w:rFonts w:ascii="Tahoma" w:hAnsi="Tahoma" w:cs="Tahoma"/>
          <w:color w:val="002060"/>
        </w:rPr>
        <w:t>Verdoodt</w:t>
      </w:r>
      <w:proofErr w:type="spellEnd"/>
      <w:r w:rsidRPr="00BB0716">
        <w:rPr>
          <w:rFonts w:ascii="Tahoma" w:hAnsi="Tahoma" w:cs="Tahoma"/>
          <w:color w:val="002060"/>
        </w:rPr>
        <w:t>,</w:t>
      </w:r>
      <w:r w:rsidR="0094186B" w:rsidRPr="00BB0716">
        <w:rPr>
          <w:rFonts w:ascii="Tahoma" w:hAnsi="Tahoma" w:cs="Tahoma"/>
          <w:color w:val="002060"/>
        </w:rPr>
        <w:t xml:space="preserve"> Anima Verstraeten,</w:t>
      </w:r>
      <w:r w:rsidRPr="00BB0716">
        <w:rPr>
          <w:rFonts w:ascii="Tahoma" w:hAnsi="Tahoma" w:cs="Tahoma"/>
          <w:color w:val="002060"/>
        </w:rPr>
        <w:t xml:space="preserve"> Veerle Boersma</w:t>
      </w:r>
      <w:r w:rsidR="0094186B" w:rsidRPr="00BB0716">
        <w:rPr>
          <w:rFonts w:ascii="Tahoma" w:hAnsi="Tahoma" w:cs="Tahoma"/>
          <w:color w:val="002060"/>
        </w:rPr>
        <w:t xml:space="preserve">, Patricia </w:t>
      </w:r>
      <w:proofErr w:type="spellStart"/>
      <w:r w:rsidR="0094186B" w:rsidRPr="00BB0716">
        <w:rPr>
          <w:rFonts w:ascii="Tahoma" w:hAnsi="Tahoma" w:cs="Tahoma"/>
          <w:color w:val="002060"/>
        </w:rPr>
        <w:t>Massez</w:t>
      </w:r>
      <w:proofErr w:type="spellEnd"/>
      <w:r w:rsidR="0094186B" w:rsidRPr="00BB0716">
        <w:rPr>
          <w:rFonts w:ascii="Tahoma" w:hAnsi="Tahoma" w:cs="Tahoma"/>
          <w:color w:val="002060"/>
        </w:rPr>
        <w:t>, Sarah Cla</w:t>
      </w:r>
      <w:r w:rsidR="00F912A0">
        <w:rPr>
          <w:rFonts w:ascii="Tahoma" w:hAnsi="Tahoma" w:cs="Tahoma"/>
          <w:color w:val="002060"/>
        </w:rPr>
        <w:t>e</w:t>
      </w:r>
      <w:r w:rsidR="0094186B" w:rsidRPr="00BB0716">
        <w:rPr>
          <w:rFonts w:ascii="Tahoma" w:hAnsi="Tahoma" w:cs="Tahoma"/>
          <w:color w:val="002060"/>
        </w:rPr>
        <w:t>ys</w:t>
      </w:r>
      <w:r w:rsidRPr="00BB0716">
        <w:rPr>
          <w:rFonts w:ascii="Tahoma" w:hAnsi="Tahoma" w:cs="Tahoma"/>
          <w:color w:val="002060"/>
        </w:rPr>
        <w:t xml:space="preserve"> en Sonja Van Nieuwenhove</w:t>
      </w:r>
    </w:p>
    <w:p w14:paraId="65ED6CAA" w14:textId="3357A7C0" w:rsidR="00A2780E" w:rsidRPr="00BB0716" w:rsidRDefault="00A2780E" w:rsidP="00A2780E">
      <w:pPr>
        <w:rPr>
          <w:rFonts w:ascii="Tahoma" w:hAnsi="Tahoma" w:cs="Tahoma"/>
          <w:color w:val="002060"/>
        </w:rPr>
      </w:pPr>
      <w:r w:rsidRPr="00BB0716">
        <w:rPr>
          <w:rFonts w:ascii="Tahoma" w:hAnsi="Tahoma" w:cs="Tahoma"/>
          <w:b/>
          <w:bCs/>
          <w:color w:val="002060"/>
        </w:rPr>
        <w:t>Afwezig :</w:t>
      </w:r>
      <w:r w:rsidRPr="00BB0716">
        <w:rPr>
          <w:rFonts w:ascii="Tahoma" w:hAnsi="Tahoma" w:cs="Tahoma"/>
          <w:color w:val="002060"/>
        </w:rPr>
        <w:t xml:space="preserve"> Lieselotte Sandra</w:t>
      </w:r>
      <w:r w:rsidR="0094186B" w:rsidRPr="00BB0716">
        <w:rPr>
          <w:rFonts w:ascii="Tahoma" w:hAnsi="Tahoma" w:cs="Tahoma"/>
          <w:color w:val="002060"/>
        </w:rPr>
        <w:t xml:space="preserve">, Dr. Liliane </w:t>
      </w:r>
      <w:proofErr w:type="spellStart"/>
      <w:r w:rsidR="0094186B" w:rsidRPr="00BB0716">
        <w:rPr>
          <w:rFonts w:ascii="Tahoma" w:hAnsi="Tahoma" w:cs="Tahoma"/>
          <w:color w:val="002060"/>
        </w:rPr>
        <w:t>Lombaert</w:t>
      </w:r>
      <w:proofErr w:type="spellEnd"/>
      <w:r w:rsidR="0094186B" w:rsidRPr="00BB0716">
        <w:rPr>
          <w:rFonts w:ascii="Tahoma" w:hAnsi="Tahoma" w:cs="Tahoma"/>
          <w:color w:val="002060"/>
        </w:rPr>
        <w:t xml:space="preserve">, Dr. Karin Van </w:t>
      </w:r>
      <w:proofErr w:type="spellStart"/>
      <w:r w:rsidR="0094186B" w:rsidRPr="00BB0716">
        <w:rPr>
          <w:rFonts w:ascii="Tahoma" w:hAnsi="Tahoma" w:cs="Tahoma"/>
          <w:color w:val="002060"/>
        </w:rPr>
        <w:t>Gyseghem</w:t>
      </w:r>
      <w:proofErr w:type="spellEnd"/>
      <w:r w:rsidR="004E3901" w:rsidRPr="00BB0716">
        <w:rPr>
          <w:rFonts w:ascii="Tahoma" w:hAnsi="Tahoma" w:cs="Tahoma"/>
          <w:color w:val="002060"/>
        </w:rPr>
        <w:t xml:space="preserve"> en Katrien Vandenbroucke</w:t>
      </w:r>
    </w:p>
    <w:p w14:paraId="606E9105" w14:textId="16002C8E" w:rsidR="00A2780E" w:rsidRPr="00BB0716" w:rsidRDefault="00CD27A8" w:rsidP="00A2780E">
      <w:pPr>
        <w:rPr>
          <w:rFonts w:ascii="Tahoma" w:hAnsi="Tahoma" w:cs="Tahoma"/>
          <w:color w:val="002060"/>
        </w:rPr>
      </w:pPr>
      <w:r w:rsidRPr="00BB0716">
        <w:rPr>
          <w:rFonts w:ascii="Tahoma" w:hAnsi="Tahoma" w:cs="Tahoma"/>
          <w:b/>
          <w:bCs/>
          <w:noProof/>
          <w:color w:val="00206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FBA09A5" wp14:editId="2F5F1646">
                <wp:simplePos x="0" y="0"/>
                <wp:positionH relativeFrom="column">
                  <wp:posOffset>4669945</wp:posOffset>
                </wp:positionH>
                <wp:positionV relativeFrom="paragraph">
                  <wp:posOffset>174745</wp:posOffset>
                </wp:positionV>
                <wp:extent cx="360" cy="360"/>
                <wp:effectExtent l="57150" t="57150" r="57150" b="57150"/>
                <wp:wrapNone/>
                <wp:docPr id="951578519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0866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367pt;margin-top:13.0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dxG620BAAADAwAADgAAAAAA&#10;AAAAAAAAAAA8AgAAZHJzL2Uyb0RvYy54bWxQSwECLQAUAAYACAAAACEAdhL6R9QBAACbBAAAEAAA&#10;AAAAAAAAAAAAAADVAwAAZHJzL2luay9pbmsxLnhtbFBLAQItABQABgAIAAAAIQD0hTKZ4AAAAAkB&#10;AAAPAAAAAAAAAAAAAAAAANc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="00A2780E" w:rsidRPr="00BB0716">
        <w:rPr>
          <w:rFonts w:ascii="Tahoma" w:hAnsi="Tahoma" w:cs="Tahoma"/>
          <w:b/>
          <w:bCs/>
          <w:color w:val="002060"/>
        </w:rPr>
        <w:t>Verslag:</w:t>
      </w:r>
      <w:r w:rsidR="00A2780E" w:rsidRPr="00BB0716">
        <w:rPr>
          <w:rFonts w:ascii="Tahoma" w:hAnsi="Tahoma" w:cs="Tahoma"/>
          <w:color w:val="002060"/>
        </w:rPr>
        <w:t xml:space="preserve"> Sonja</w:t>
      </w:r>
    </w:p>
    <w:p w14:paraId="4E106AAC" w14:textId="77777777" w:rsidR="00BB0716" w:rsidRPr="00BB0716" w:rsidRDefault="00CD27A8" w:rsidP="00BB0716">
      <w:pPr>
        <w:rPr>
          <w:rFonts w:ascii="Tahoma" w:hAnsi="Tahoma" w:cs="Tahoma"/>
          <w:b/>
          <w:bCs/>
          <w:color w:val="002060"/>
        </w:rPr>
      </w:pPr>
      <w:r w:rsidRPr="00BB0716">
        <w:rPr>
          <w:rFonts w:ascii="Tahoma" w:hAnsi="Tahoma" w:cs="Tahoma"/>
          <w:b/>
          <w:bCs/>
          <w:noProof/>
          <w:color w:val="00206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9EE6BA" wp14:editId="69A656B6">
                <wp:simplePos x="0" y="0"/>
                <wp:positionH relativeFrom="column">
                  <wp:posOffset>2414905</wp:posOffset>
                </wp:positionH>
                <wp:positionV relativeFrom="paragraph">
                  <wp:posOffset>98485</wp:posOffset>
                </wp:positionV>
                <wp:extent cx="360" cy="360"/>
                <wp:effectExtent l="57150" t="57150" r="57150" b="57150"/>
                <wp:wrapNone/>
                <wp:docPr id="354793290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E8D8F9" id="Inkt 5" o:spid="_x0000_s1026" type="#_x0000_t75" style="position:absolute;margin-left:189.45pt;margin-top:7.0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9vNestQBAACbBAAAEAAAAAAAAAAA&#10;AAAAAADQAwAAZHJzL2luay9pbmsxLnhtbFBLAQItABQABgAIAAAAIQBbTA143wAAAAkBAAAPAAAA&#10;AAAAAAAAAAAAANIFAABkcnMvZG93bnJldi54bWxQSwECLQAUAAYACAAAACEAeRi8nb8AAAAhAQAA&#10;GQAAAAAAAAAAAAAAAADeBgAAZHJzL19yZWxzL2Uyb0RvYy54bWwucmVsc1BLBQYAAAAABgAGAHgB&#10;AADUBwAAAAA=&#10;">
                <v:imagedata r:id="rId11" o:title=""/>
              </v:shape>
            </w:pict>
          </mc:Fallback>
        </mc:AlternateContent>
      </w:r>
      <w:r w:rsidRPr="00BB0716">
        <w:rPr>
          <w:rFonts w:ascii="Tahoma" w:hAnsi="Tahoma" w:cs="Tahoma"/>
          <w:b/>
          <w:bCs/>
          <w:noProof/>
          <w:color w:val="00206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0CF43EF" wp14:editId="36CA1115">
                <wp:simplePos x="0" y="0"/>
                <wp:positionH relativeFrom="column">
                  <wp:posOffset>6507025</wp:posOffset>
                </wp:positionH>
                <wp:positionV relativeFrom="paragraph">
                  <wp:posOffset>296605</wp:posOffset>
                </wp:positionV>
                <wp:extent cx="360" cy="360"/>
                <wp:effectExtent l="57150" t="57150" r="57150" b="57150"/>
                <wp:wrapNone/>
                <wp:docPr id="1562507784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80954" id="Inkt 1" o:spid="_x0000_s1026" type="#_x0000_t75" style="position:absolute;margin-left:511.65pt;margin-top:22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Dux7ye1AEAAJsEAAAQAAAAAAAA&#10;AAAAAAAAANADAABkcnMvaW5rL2luazEueG1sUEsBAi0AFAAGAAgAAAAhAN5fS4ThAAAACwEAAA8A&#10;AAAAAAAAAAAAAAAA0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A2780E" w:rsidRPr="00BB0716">
        <w:rPr>
          <w:rFonts w:ascii="Tahoma" w:hAnsi="Tahoma" w:cs="Tahoma"/>
          <w:b/>
          <w:bCs/>
          <w:color w:val="002060"/>
        </w:rPr>
        <w:t>Agenda en verslag</w:t>
      </w:r>
    </w:p>
    <w:p w14:paraId="6B255D42" w14:textId="5A0D4F73" w:rsidR="004E3901" w:rsidRPr="00BB0716" w:rsidRDefault="00CD27A8" w:rsidP="00BB0716">
      <w:pPr>
        <w:pStyle w:val="Lijstalinea"/>
        <w:numPr>
          <w:ilvl w:val="0"/>
          <w:numId w:val="2"/>
        </w:numPr>
        <w:rPr>
          <w:rFonts w:ascii="Tahoma" w:hAnsi="Tahoma" w:cs="Tahoma"/>
          <w:color w:val="002060"/>
        </w:rPr>
      </w:pPr>
      <w:r w:rsidRPr="00BB0716">
        <w:rPr>
          <w:b/>
          <w:bCs/>
          <w:noProof/>
          <w:lang w:eastAsia="nl-B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EBC1C29" wp14:editId="231BA5E7">
                <wp:simplePos x="0" y="0"/>
                <wp:positionH relativeFrom="column">
                  <wp:posOffset>1119625</wp:posOffset>
                </wp:positionH>
                <wp:positionV relativeFrom="paragraph">
                  <wp:posOffset>173870</wp:posOffset>
                </wp:positionV>
                <wp:extent cx="360" cy="360"/>
                <wp:effectExtent l="57150" t="57150" r="57150" b="57150"/>
                <wp:wrapNone/>
                <wp:docPr id="1880909807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1E653E" id="Inkt 3" o:spid="_x0000_s1026" type="#_x0000_t75" style="position:absolute;margin-left:87.45pt;margin-top:13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KOqi2gBAAADAwAADgAAAAAAAAAAAAAAAAA8&#10;AgAAZHJzL2Uyb0RvYy54bWxQSwECLQAUAAYACAAAACEA2yML8NIBAACbBAAAEAAAAAAAAAAAAAAA&#10;AADQAwAAZHJzL2luay9pbmsxLnhtbFBLAQItABQABgAIAAAAIQAWN96v3gAAAAkBAAAPAAAAAAAA&#10;AAAAAAAAANA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  <w:r w:rsidR="00BB0716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V</w:t>
      </w:r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ertegenwoordiger Kathleen </w:t>
      </w:r>
      <w:proofErr w:type="spellStart"/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Hollevoet</w:t>
      </w:r>
      <w:proofErr w:type="spellEnd"/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  <w:r w:rsidR="00A60428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–</w:t>
      </w:r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Lilly</w:t>
      </w:r>
      <w:r w:rsidR="00BB0716" w:rsidRPr="00BB0716">
        <w:rPr>
          <w:rFonts w:ascii="Tahoma" w:hAnsi="Tahoma" w:cs="Tahoma"/>
          <w:color w:val="002060"/>
        </w:rPr>
        <w:t xml:space="preserve"> </w:t>
      </w:r>
      <w:r w:rsidR="00BB0716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Kennismaking</w:t>
      </w:r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met </w:t>
      </w:r>
      <w:proofErr w:type="spellStart"/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Mounjaro</w:t>
      </w:r>
      <w:proofErr w:type="spellEnd"/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(</w:t>
      </w:r>
      <w:proofErr w:type="spellStart"/>
      <w:r w:rsid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T</w:t>
      </w:r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irzepatide</w:t>
      </w:r>
      <w:proofErr w:type="spellEnd"/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)</w:t>
      </w:r>
    </w:p>
    <w:p w14:paraId="66E352B4" w14:textId="2F50A80C" w:rsidR="00A60428" w:rsidRPr="00BB0716" w:rsidRDefault="00CD27A8" w:rsidP="00BB0716">
      <w:pPr>
        <w:pStyle w:val="Lijstaline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BB0716">
        <w:rPr>
          <w:noProof/>
          <w:lang w:eastAsia="nl-B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44B9D1E" wp14:editId="18F31D63">
                <wp:simplePos x="0" y="0"/>
                <wp:positionH relativeFrom="column">
                  <wp:posOffset>52585</wp:posOffset>
                </wp:positionH>
                <wp:positionV relativeFrom="paragraph">
                  <wp:posOffset>107950</wp:posOffset>
                </wp:positionV>
                <wp:extent cx="360" cy="360"/>
                <wp:effectExtent l="57150" t="57150" r="57150" b="57150"/>
                <wp:wrapNone/>
                <wp:docPr id="727486429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9DA440" id="Inkt 2" o:spid="_x0000_s1026" type="#_x0000_t75" style="position:absolute;margin-left:3.45pt;margin-top:7.8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">
                <v:imagedata r:id="rId11" o:title=""/>
              </v:shape>
            </w:pict>
          </mc:Fallback>
        </mc:AlternateContent>
      </w:r>
      <w:r w:rsidR="00A60428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Overzicht</w:t>
      </w:r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datums </w:t>
      </w:r>
      <w:r w:rsidR="00A60428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Praatcafé</w:t>
      </w:r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  <w:r w:rsidR="00A60428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D</w:t>
      </w:r>
      <w:r w:rsidR="004E3901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iabetes en lesgevers</w:t>
      </w:r>
      <w:r w:rsidR="00A60428" w:rsidRPr="00BB071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:</w:t>
      </w:r>
    </w:p>
    <w:p w14:paraId="1F22A3C0" w14:textId="5C75BD95" w:rsidR="00A60428" w:rsidRPr="00BB0716" w:rsidRDefault="00A60428" w:rsidP="004E39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kern w:val="0"/>
          <w:sz w:val="24"/>
          <w:szCs w:val="24"/>
          <w:lang w:eastAsia="nl-BE"/>
          <w14:ligatures w14:val="none"/>
        </w:rPr>
      </w:pPr>
      <w:r w:rsidRPr="00BB0716">
        <w:rPr>
          <w:noProof/>
          <w:color w:val="002060"/>
        </w:rPr>
        <w:drawing>
          <wp:inline distT="0" distB="0" distL="0" distR="0" wp14:anchorId="2BF6DD43" wp14:editId="37847700">
            <wp:extent cx="5104765" cy="1386840"/>
            <wp:effectExtent l="0" t="0" r="635" b="3810"/>
            <wp:docPr id="2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tekst, schermopname, Lettertype, nummer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2" b="16290"/>
                    <a:stretch/>
                  </pic:blipFill>
                  <pic:spPr bwMode="auto">
                    <a:xfrm>
                      <a:off x="0" y="0"/>
                      <a:ext cx="5152330" cy="139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AD0CB" w14:textId="5578E83E" w:rsidR="00F912A0" w:rsidRDefault="00384950" w:rsidP="00F912A0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</w:pPr>
      <w:r w:rsidRPr="00BB0716"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  <w:t xml:space="preserve">Inhoud </w:t>
      </w:r>
      <w:r w:rsidR="00072C5B" w:rsidRPr="00BB0716"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  <w:t>P</w:t>
      </w:r>
      <w:r w:rsidRPr="00BB0716"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  <w:t xml:space="preserve">raatcafé </w:t>
      </w:r>
      <w:r w:rsidR="00072C5B" w:rsidRPr="00BB0716"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  <w:t xml:space="preserve">Diabetes </w:t>
      </w:r>
      <w:r w:rsidRPr="00BB0716"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  <w:t>2025</w:t>
      </w:r>
      <w:r w:rsidR="00F912A0"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  <w:t>:</w:t>
      </w:r>
    </w:p>
    <w:p w14:paraId="425CF716" w14:textId="1917CC2D" w:rsidR="00972CDF" w:rsidRPr="00F912A0" w:rsidRDefault="00275234" w:rsidP="00F912A0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2060"/>
          <w:kern w:val="0"/>
          <w:sz w:val="24"/>
          <w:szCs w:val="24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In groep </w:t>
      </w:r>
      <w:r w:rsidR="0075173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praten </w:t>
      </w: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patiënten </w:t>
      </w:r>
      <w:r w:rsidR="0075173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over hun gezondheid en</w:t>
      </w: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wij proberen ze</w:t>
      </w:r>
      <w:r w:rsidR="0075173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te motiveren tot een betere zelfzorg en preventie</w:t>
      </w:r>
      <w:r w:rsidR="00972CDF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E72C7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diabetes. Patiënten worden vrij sterk betrokken, hoe omgaan met hun diabetes, de valkuilen en het verwerken van hun diabetes.</w:t>
      </w:r>
      <w:r w:rsidR="00236B2C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00204C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I</w:t>
      </w:r>
      <w:r w:rsidR="0075173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n</w:t>
      </w:r>
      <w:r w:rsidR="00D01AE1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samenwerking</w:t>
      </w:r>
      <w:r w:rsidR="0000204C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met </w:t>
      </w:r>
      <w:proofErr w:type="spellStart"/>
      <w:r w:rsidR="0000204C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diabeteseducator</w:t>
      </w:r>
      <w:proofErr w:type="spellEnd"/>
      <w:r w:rsidR="0000204C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en spreker leggen we de onderwerpen </w:t>
      </w:r>
      <w:r w:rsidR="0075173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op voorhand</w:t>
      </w:r>
      <w:r w:rsidR="00972CDF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vast</w:t>
      </w:r>
      <w:r w:rsidR="00751732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. </w:t>
      </w:r>
      <w:r w:rsidR="0000204C" w:rsidRPr="00F912A0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Patiënten beslissen in groep wat zij willen als inhoud. </w:t>
      </w:r>
    </w:p>
    <w:p w14:paraId="3173D4B0" w14:textId="77777777" w:rsidR="00BB3F8B" w:rsidRPr="00BB0716" w:rsidRDefault="00972CDF" w:rsidP="00236B2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De spreker kan </w:t>
      </w:r>
      <w:r w:rsidR="00E72C72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gebruik maken van een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korte</w:t>
      </w:r>
      <w:r w:rsidR="00E72C72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presentatie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, een folder, een quiz, een afbeelding als handleiding als kapstok voor de interactieve gesprekken.</w:t>
      </w:r>
      <w:r w:rsidR="00E72C72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BB3F8B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</w:p>
    <w:p w14:paraId="1A733B20" w14:textId="01F86629" w:rsidR="0000204C" w:rsidRDefault="0000204C" w:rsidP="00236B2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Wij  geven </w:t>
      </w:r>
      <w:r w:rsidR="00D01AE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telkens de patiënten na een praatcafé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een kleine opdracht mee voor het</w:t>
      </w:r>
      <w:r w:rsidR="00D01AE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volgende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praatcafé, o.a. hun bloedglucosemeter</w:t>
      </w:r>
      <w:r w:rsidR="00CD27A8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laten</w:t>
      </w:r>
      <w:r w:rsidR="00D01AE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meebrengen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, etiketten op verpakkingen, </w:t>
      </w:r>
      <w:r w:rsidR="00CD27A8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hun 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bloedanalyse, verpakking medicatie, verspreiden van affiches en folders, vragenlijstje voor de spreker</w:t>
      </w:r>
      <w:r w:rsidR="00CD27A8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,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CD27A8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insulinepen meebrengen, tonen van sensor en hoe aanbrengen, insulinepomp, lekkere en gezonde recepten uitwisselen,</w:t>
      </w:r>
      <w:r w:rsidR="00972CDF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in groep koken, gemakkelijke kledij,</w:t>
      </w:r>
      <w:r w:rsidR="00CD27A8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enz.</w:t>
      </w:r>
    </w:p>
    <w:p w14:paraId="3E57ADB5" w14:textId="77777777" w:rsidR="00275234" w:rsidRPr="00BB0716" w:rsidRDefault="00275234" w:rsidP="00275234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De bedoeling is dat wij op lange termijn samen met ervaringsdeskundigen en deskundigen kunnen samenwerken tot een creatieve groep voor het ontwikkelen van vormingen en andere activiteiten voor diabetespatiënten. </w:t>
      </w:r>
    </w:p>
    <w:p w14:paraId="7E32904C" w14:textId="77777777" w:rsidR="00275234" w:rsidRDefault="00275234" w:rsidP="00236B2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6925021B" w14:textId="77777777" w:rsidR="00275234" w:rsidRDefault="00275234" w:rsidP="00236B2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2A02FC2F" w14:textId="77777777" w:rsidR="00275234" w:rsidRDefault="00275234" w:rsidP="00236B2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161C1B6C" w14:textId="77777777" w:rsidR="00275234" w:rsidRPr="00BB0716" w:rsidRDefault="00275234" w:rsidP="00236B2C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tbl>
      <w:tblPr>
        <w:tblStyle w:val="Rastertabel1licht"/>
        <w:tblpPr w:leftFromText="141" w:rightFromText="141" w:vertAnchor="text" w:horzAnchor="margin" w:tblpXSpec="center" w:tblpY="-396"/>
        <w:tblW w:w="7366" w:type="dxa"/>
        <w:tblLook w:val="04A0" w:firstRow="1" w:lastRow="0" w:firstColumn="1" w:lastColumn="0" w:noHBand="0" w:noVBand="1"/>
      </w:tblPr>
      <w:tblGrid>
        <w:gridCol w:w="1555"/>
        <w:gridCol w:w="5811"/>
      </w:tblGrid>
      <w:tr w:rsidR="00275234" w:rsidRPr="00BB0716" w14:paraId="2F894D57" w14:textId="77777777" w:rsidTr="0027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gridSpan w:val="2"/>
            <w:noWrap/>
          </w:tcPr>
          <w:p w14:paraId="467271EC" w14:textId="77777777" w:rsidR="00275234" w:rsidRPr="00236B2C" w:rsidRDefault="00275234" w:rsidP="0027523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36B2C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Aantal aanwezigen 2025 -Praatcafé Diabetes</w:t>
            </w:r>
          </w:p>
        </w:tc>
      </w:tr>
      <w:tr w:rsidR="00275234" w:rsidRPr="00BB0716" w14:paraId="6C781231" w14:textId="77777777" w:rsidTr="002752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168DDF1" w14:textId="77777777" w:rsidR="00275234" w:rsidRPr="00BB0716" w:rsidRDefault="00275234" w:rsidP="00275234">
            <w:pPr>
              <w:rPr>
                <w:rFonts w:ascii="Aptos Narrow" w:eastAsia="Times New Roman" w:hAnsi="Aptos Narrow" w:cs="Times New Roman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B0716"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15 oktober: 1</w:t>
            </w:r>
            <w:r w:rsidRPr="00BB0716"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vertAlign w:val="superscript"/>
                <w:lang w:eastAsia="nl-BE"/>
                <w14:ligatures w14:val="none"/>
              </w:rPr>
              <w:t>e</w:t>
            </w:r>
            <w:r w:rsidRPr="00BB0716"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 kennismaking </w:t>
            </w:r>
          </w:p>
        </w:tc>
        <w:tc>
          <w:tcPr>
            <w:tcW w:w="5811" w:type="dxa"/>
            <w:noWrap/>
          </w:tcPr>
          <w:p w14:paraId="6F17507F" w14:textId="77777777" w:rsidR="00275234" w:rsidRPr="00BB0716" w:rsidRDefault="00275234" w:rsidP="0027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</w:pPr>
            <w:r w:rsidRPr="00BB0716"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  <w:t>18</w:t>
            </w:r>
          </w:p>
        </w:tc>
      </w:tr>
      <w:tr w:rsidR="00275234" w:rsidRPr="00BB0716" w14:paraId="3098EC90" w14:textId="77777777" w:rsidTr="002752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555EDDF5" w14:textId="77777777" w:rsidR="00275234" w:rsidRPr="00BB0716" w:rsidRDefault="00275234" w:rsidP="00275234">
            <w:pPr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B0716"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November:</w:t>
            </w:r>
          </w:p>
          <w:p w14:paraId="3375D918" w14:textId="77777777" w:rsidR="00275234" w:rsidRPr="00BB0716" w:rsidRDefault="00275234" w:rsidP="0027523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</w:p>
        </w:tc>
        <w:tc>
          <w:tcPr>
            <w:tcW w:w="5811" w:type="dxa"/>
            <w:noWrap/>
          </w:tcPr>
          <w:p w14:paraId="4B16466F" w14:textId="77777777" w:rsidR="00275234" w:rsidRPr="00BB0716" w:rsidRDefault="00275234" w:rsidP="0027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</w:pPr>
            <w:r w:rsidRPr="00BB0716"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  <w:t>6</w:t>
            </w:r>
          </w:p>
        </w:tc>
      </w:tr>
      <w:tr w:rsidR="00275234" w:rsidRPr="00BB0716" w14:paraId="2242A4FC" w14:textId="77777777" w:rsidTr="002752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5B81ACA" w14:textId="77777777" w:rsidR="00275234" w:rsidRPr="00BB0716" w:rsidRDefault="00275234" w:rsidP="00275234">
            <w:pPr>
              <w:rPr>
                <w:rFonts w:ascii="Aptos Narrow" w:eastAsia="Times New Roman" w:hAnsi="Aptos Narrow" w:cs="Times New Roman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B0716"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17 januari receptie</w:t>
            </w:r>
          </w:p>
        </w:tc>
        <w:tc>
          <w:tcPr>
            <w:tcW w:w="5811" w:type="dxa"/>
            <w:noWrap/>
          </w:tcPr>
          <w:p w14:paraId="32E8A65A" w14:textId="77777777" w:rsidR="00275234" w:rsidRPr="00BB0716" w:rsidRDefault="00275234" w:rsidP="0027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</w:pPr>
            <w:r w:rsidRPr="00BB0716"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  <w:t>18</w:t>
            </w:r>
            <w:r w:rsidRPr="00BB0716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r w:rsidRPr="00BB0716">
              <w:rPr>
                <w:rFonts w:ascii="Arial" w:eastAsia="Times New Roman" w:hAnsi="Arial" w:cs="Arial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(waarvan 4 niet diabetespatiënten en 4 insuline patiënten)</w:t>
            </w:r>
          </w:p>
        </w:tc>
      </w:tr>
      <w:tr w:rsidR="00275234" w:rsidRPr="00BB0716" w14:paraId="2EBA5B92" w14:textId="77777777" w:rsidTr="0027523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1C02CAA" w14:textId="77777777" w:rsidR="00275234" w:rsidRPr="00BB0716" w:rsidRDefault="00275234" w:rsidP="00275234">
            <w:pPr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BB0716">
              <w:rPr>
                <w:rFonts w:ascii="Arial" w:eastAsia="Times New Roman" w:hAnsi="Arial" w:cs="Arial"/>
                <w:b w:val="0"/>
                <w:bCs w:val="0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28 febr etiketlezen</w:t>
            </w:r>
          </w:p>
        </w:tc>
        <w:tc>
          <w:tcPr>
            <w:tcW w:w="5811" w:type="dxa"/>
            <w:noWrap/>
          </w:tcPr>
          <w:p w14:paraId="747E5CC8" w14:textId="77777777" w:rsidR="00275234" w:rsidRPr="00BB0716" w:rsidRDefault="00275234" w:rsidP="0027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</w:pPr>
            <w:r w:rsidRPr="00BB0716">
              <w:rPr>
                <w:rFonts w:ascii="Aptos Narrow" w:eastAsia="Times New Roman" w:hAnsi="Aptos Narrow" w:cs="Times New Roman"/>
                <w:color w:val="002060"/>
                <w:kern w:val="0"/>
                <w:lang w:eastAsia="nl-BE"/>
                <w14:ligatures w14:val="none"/>
              </w:rPr>
              <w:t xml:space="preserve">27 </w:t>
            </w:r>
          </w:p>
        </w:tc>
      </w:tr>
    </w:tbl>
    <w:p w14:paraId="4E9C4734" w14:textId="77777777" w:rsidR="004923DD" w:rsidRPr="00BB0716" w:rsidRDefault="004923DD" w:rsidP="00384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kern w:val="0"/>
          <w:sz w:val="24"/>
          <w:szCs w:val="24"/>
          <w:lang w:eastAsia="nl-BE"/>
          <w14:ligatures w14:val="none"/>
        </w:rPr>
      </w:pPr>
    </w:p>
    <w:p w14:paraId="0A4685D9" w14:textId="77777777" w:rsidR="007D27DC" w:rsidRPr="00BB0716" w:rsidRDefault="007D27DC" w:rsidP="006B1D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kern w:val="0"/>
          <w:sz w:val="24"/>
          <w:szCs w:val="24"/>
          <w:lang w:eastAsia="nl-BE"/>
          <w14:ligatures w14:val="none"/>
        </w:rPr>
      </w:pPr>
    </w:p>
    <w:p w14:paraId="0C71185E" w14:textId="77777777" w:rsidR="007D27DC" w:rsidRPr="00BB0716" w:rsidRDefault="007D27DC" w:rsidP="006B1D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kern w:val="0"/>
          <w:sz w:val="24"/>
          <w:szCs w:val="24"/>
          <w:lang w:eastAsia="nl-BE"/>
          <w14:ligatures w14:val="none"/>
        </w:rPr>
      </w:pPr>
    </w:p>
    <w:p w14:paraId="7623CCAE" w14:textId="77777777" w:rsidR="00BB3F8B" w:rsidRPr="00BB0716" w:rsidRDefault="00BB3F8B" w:rsidP="006B1D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kern w:val="0"/>
          <w:sz w:val="24"/>
          <w:szCs w:val="24"/>
          <w:lang w:eastAsia="nl-BE"/>
          <w14:ligatures w14:val="none"/>
        </w:rPr>
      </w:pPr>
    </w:p>
    <w:p w14:paraId="758492BF" w14:textId="6D54ACEB" w:rsidR="00972CDF" w:rsidRPr="005C015B" w:rsidRDefault="006B1D9D" w:rsidP="00236B2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Sessie</w:t>
      </w:r>
      <w:r w:rsidR="00BB0716"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s</w:t>
      </w: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voor patiënten sept-nov 2015: </w:t>
      </w:r>
    </w:p>
    <w:p w14:paraId="67A88AA9" w14:textId="743458DB" w:rsidR="006B1D9D" w:rsidRDefault="00972CDF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We starten met de sessie </w:t>
      </w:r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'medicatie en diabetes' isme </w:t>
      </w:r>
      <w:proofErr w:type="spellStart"/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diabeteseducator</w:t>
      </w:r>
      <w:proofErr w:type="spellEnd"/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 en apotheker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, </w:t>
      </w:r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Ann </w:t>
      </w:r>
      <w:proofErr w:type="spellStart"/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Slabbaert</w:t>
      </w:r>
      <w:proofErr w:type="spellEnd"/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 (</w:t>
      </w:r>
      <w:proofErr w:type="spellStart"/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Zellik</w:t>
      </w:r>
      <w:proofErr w:type="spellEnd"/>
      <w:r w:rsidR="006B1D9D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) zal deze sessie begeleiden samen met Sarah en Sonja</w:t>
      </w:r>
    </w:p>
    <w:p w14:paraId="7A3162FA" w14:textId="77777777" w:rsidR="00236B2C" w:rsidRPr="00BB0716" w:rsidRDefault="00236B2C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6B451042" w14:textId="2CCE9687" w:rsidR="00A60428" w:rsidRPr="005C015B" w:rsidRDefault="00A60428" w:rsidP="00236B2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Wandeling Manke </w:t>
      </w:r>
      <w:proofErr w:type="spellStart"/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Fiel</w:t>
      </w:r>
      <w:proofErr w:type="spellEnd"/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</w:p>
    <w:p w14:paraId="0372307D" w14:textId="3298F210" w:rsidR="00652FDA" w:rsidRPr="00BB0716" w:rsidRDefault="00652FDA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Dank zij de wandelclub Manke </w:t>
      </w:r>
      <w:proofErr w:type="spellStart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Fiel</w:t>
      </w:r>
      <w:proofErr w:type="spellEnd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mogen wij aansluiten met een stand en meewandelen met de wandelclub Manke </w:t>
      </w:r>
      <w:proofErr w:type="spellStart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Fiel</w:t>
      </w:r>
      <w:proofErr w:type="spellEnd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in de omgeving van Asse op zondag 13 april 2025.</w:t>
      </w:r>
    </w:p>
    <w:p w14:paraId="61770F21" w14:textId="0963D37A" w:rsidR="00652FDA" w:rsidRPr="00BB0716" w:rsidRDefault="00652FDA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De wandeling start vanaf 7u-18u.</w:t>
      </w:r>
    </w:p>
    <w:p w14:paraId="3D1B67E8" w14:textId="53AF07E1" w:rsidR="00652FDA" w:rsidRDefault="00652FDA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Samen met de Diabetesliga starten wij om 9u30 met een informatiestand tot ongeveer 17u.Iedereen kan deelnemen aan de wandeling en een bezoek brengen aan de 2 standen.</w:t>
      </w:r>
      <w:r w:rsid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De bedoeling is om kennis te maken met de werking HELA en de Diabetesliga.</w:t>
      </w:r>
    </w:p>
    <w:p w14:paraId="04E81459" w14:textId="77777777" w:rsidR="00236B2C" w:rsidRDefault="00236B2C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Wij geven folders mee rond voeding en voeren ook een glycemiecontrole uit met wegwerp prikkers, wie dit wenst…</w:t>
      </w:r>
    </w:p>
    <w:p w14:paraId="70804BC7" w14:textId="77777777" w:rsidR="00236B2C" w:rsidRPr="00BB0716" w:rsidRDefault="00236B2C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59933B5F" w14:textId="060A7FF6" w:rsidR="00652FDA" w:rsidRPr="00BB0716" w:rsidRDefault="00652FDA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Sonja zal een beurtrol ‘aanwezigheid op de stand’ voorzien zodat er permanentie is op de stand.</w:t>
      </w:r>
    </w:p>
    <w:p w14:paraId="25D55301" w14:textId="77777777" w:rsidR="00236B2C" w:rsidRPr="00BB0716" w:rsidRDefault="00236B2C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7B5BE505" w14:textId="77777777" w:rsidR="00236B2C" w:rsidRDefault="006B1D9D" w:rsidP="00236B2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Vorming voor zorgverleners </w:t>
      </w:r>
    </w:p>
    <w:p w14:paraId="6BB74636" w14:textId="1F64DC15" w:rsidR="004E3901" w:rsidRPr="00236B2C" w:rsidRDefault="004E3901" w:rsidP="00236B2C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Vorming</w:t>
      </w:r>
      <w:r w:rsidR="006B1D9D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: </w:t>
      </w:r>
      <w:r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6B1D9D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H</w:t>
      </w:r>
      <w:r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art - en vaatziekten </w:t>
      </w:r>
      <w:r w:rsidR="006B1D9D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en diabetes </w:t>
      </w:r>
      <w:r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(cardioloog en apotheker) </w:t>
      </w:r>
    </w:p>
    <w:p w14:paraId="68FA4849" w14:textId="35321CA9" w:rsidR="00BB3F8B" w:rsidRPr="00BB0716" w:rsidRDefault="00384950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Voorstel</w:t>
      </w:r>
      <w:r w:rsidR="00072C5B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: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proofErr w:type="spellStart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dr</w:t>
      </w:r>
      <w:proofErr w:type="spellEnd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Maarten De Vis uit te nodigen als spreker, hij is cardioloog en endocrinoloog. Sonja neemt contact op.</w:t>
      </w:r>
      <w:r w:rsid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BB3F8B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Maarten.de.vis@azorg.be</w:t>
      </w:r>
    </w:p>
    <w:p w14:paraId="2733A382" w14:textId="675F1CB7" w:rsidR="00236B2C" w:rsidRDefault="00384950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Apotheker Ann </w:t>
      </w:r>
      <w:proofErr w:type="spellStart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Slabbaert</w:t>
      </w:r>
      <w:proofErr w:type="spellEnd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072C5B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zal aansluiten als </w:t>
      </w: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spreker </w:t>
      </w:r>
      <w:hyperlink r:id="rId16" w:history="1">
        <w:r w:rsidR="00236B2C" w:rsidRPr="007F1A26">
          <w:rPr>
            <w:rStyle w:val="Hyperlink"/>
            <w:rFonts w:ascii="Tahoma" w:eastAsia="Times New Roman" w:hAnsi="Tahoma" w:cs="Tahoma"/>
            <w:kern w:val="0"/>
            <w:lang w:eastAsia="nl-BE"/>
            <w14:ligatures w14:val="none"/>
          </w:rPr>
          <w:t>Ann.slabbaert@hotmail.com</w:t>
        </w:r>
      </w:hyperlink>
    </w:p>
    <w:p w14:paraId="42190BC1" w14:textId="08B87380" w:rsidR="007D27DC" w:rsidRPr="00BB0716" w:rsidRDefault="007D27DC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Onderwerp : bewaren van medicatie, hoe innemen van medicatie cardiovasculaire – en diabetes medicatie</w:t>
      </w:r>
    </w:p>
    <w:p w14:paraId="3F5AC782" w14:textId="7CBFEA3C" w:rsidR="006B1D9D" w:rsidRPr="00236B2C" w:rsidRDefault="00384950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De vorming zal doorgaan eind okt. (datum is nog in overleg) in het WZC Hof Ter </w:t>
      </w:r>
      <w:proofErr w:type="spellStart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Waarbeek</w:t>
      </w:r>
      <w:proofErr w:type="spellEnd"/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te Asse</w:t>
      </w:r>
    </w:p>
    <w:p w14:paraId="796818F3" w14:textId="77777777" w:rsidR="00236B2C" w:rsidRDefault="004E3901" w:rsidP="00236B2C">
      <w:pPr>
        <w:pStyle w:val="Lijstaline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proofErr w:type="spellStart"/>
      <w:r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Rugschool</w:t>
      </w:r>
      <w:proofErr w:type="spellEnd"/>
      <w:r w:rsidR="006B1D9D"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-bewegen</w:t>
      </w:r>
      <w:r w:rsidR="007D27DC"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: preventie rugklachten</w:t>
      </w:r>
      <w:r w:rsidR="00BB3F8B"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</w:p>
    <w:p w14:paraId="34F24638" w14:textId="2AB4E955" w:rsidR="00BB3F8B" w:rsidRDefault="006B1D9D" w:rsidP="00236B2C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De lessen</w:t>
      </w:r>
      <w:r w:rsidR="007D27DC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in groep en muziek</w:t>
      </w:r>
      <w:r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verlopen vrij vlot (om de 14 dagen)</w:t>
      </w:r>
      <w:r w:rsidR="007D27DC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Voorlopig zijn er telkens 15 tot 18 deelnemers aanwezig (50 tot 80 jarigen) </w:t>
      </w:r>
      <w:r w:rsidR="00236B2C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="007D27DC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Proficiat aan Patricia voor deze jarenlange begeleiding!</w:t>
      </w:r>
    </w:p>
    <w:p w14:paraId="636A5B39" w14:textId="77777777" w:rsidR="00236B2C" w:rsidRPr="00236B2C" w:rsidRDefault="00236B2C" w:rsidP="00236B2C">
      <w:pPr>
        <w:pStyle w:val="Lijstalinea"/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</w:p>
    <w:p w14:paraId="40E98FA3" w14:textId="5AFE8E54" w:rsidR="00BB3F8B" w:rsidRPr="00236B2C" w:rsidRDefault="00BB3F8B" w:rsidP="00236B2C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Het organiseren van een ronde tafel of panel van endocrinologen</w:t>
      </w:r>
      <w:r w:rsidR="00BB0716"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  <w:r w:rsidR="00BB0716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( ZH</w:t>
      </w:r>
      <w:r w:rsidR="006F6A4D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proofErr w:type="spellStart"/>
      <w:r w:rsidR="00BB0716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Azorg</w:t>
      </w:r>
      <w:proofErr w:type="spellEnd"/>
      <w:r w:rsidR="00BB0716" w:rsidRP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, Sint Blasius, Vilvoorde en Jette) evt. in samenwerking met HAK Hoppeland</w:t>
      </w:r>
    </w:p>
    <w:p w14:paraId="0346A8EC" w14:textId="5B969710" w:rsidR="00BB0716" w:rsidRPr="005C015B" w:rsidRDefault="00BB0716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Datum: eind september 2025</w:t>
      </w:r>
    </w:p>
    <w:p w14:paraId="01BC6DE3" w14:textId="394E994C" w:rsidR="00BB0716" w:rsidRPr="005C015B" w:rsidRDefault="00BB0716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Titel: Waar staan we met de diabeteszorg op de werkvloer 1</w:t>
      </w:r>
      <w:r w:rsidRPr="005C015B">
        <w:rPr>
          <w:rFonts w:ascii="Tahoma" w:eastAsia="Times New Roman" w:hAnsi="Tahoma" w:cs="Tahoma"/>
          <w:color w:val="002060"/>
          <w:kern w:val="0"/>
          <w:vertAlign w:val="superscript"/>
          <w:lang w:eastAsia="nl-BE"/>
          <w14:ligatures w14:val="none"/>
        </w:rPr>
        <w:t>elijn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-2</w:t>
      </w:r>
      <w:r w:rsidRPr="005C015B">
        <w:rPr>
          <w:rFonts w:ascii="Tahoma" w:eastAsia="Times New Roman" w:hAnsi="Tahoma" w:cs="Tahoma"/>
          <w:color w:val="002060"/>
          <w:kern w:val="0"/>
          <w:vertAlign w:val="superscript"/>
          <w:lang w:eastAsia="nl-BE"/>
          <w14:ligatures w14:val="none"/>
        </w:rPr>
        <w:t>e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lijn</w:t>
      </w:r>
    </w:p>
    <w:p w14:paraId="269485C9" w14:textId="26600BE9" w:rsidR="00BB0716" w:rsidRPr="005C015B" w:rsidRDefault="00BB0716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lastRenderedPageBreak/>
        <w:t>Johan gaat iedere LOK voorzitter</w:t>
      </w:r>
      <w:r w:rsidR="00981DC1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(HAK Hoppelandvzw)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aanschrijven om een agenda van de avond op te maken</w:t>
      </w:r>
      <w:r w:rsid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o.a. 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Een </w:t>
      </w:r>
      <w:r w:rsid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vragen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lijst </w:t>
      </w:r>
      <w:r w:rsid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opmaken met 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vragen 1</w:t>
      </w:r>
      <w:r w:rsidRPr="005C015B">
        <w:rPr>
          <w:rFonts w:ascii="Tahoma" w:eastAsia="Times New Roman" w:hAnsi="Tahoma" w:cs="Tahoma"/>
          <w:color w:val="002060"/>
          <w:kern w:val="0"/>
          <w:vertAlign w:val="superscript"/>
          <w:lang w:eastAsia="nl-BE"/>
          <w14:ligatures w14:val="none"/>
        </w:rPr>
        <w:t>e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lijn_2</w:t>
      </w:r>
      <w:r w:rsidRPr="005C015B">
        <w:rPr>
          <w:rFonts w:ascii="Tahoma" w:eastAsia="Times New Roman" w:hAnsi="Tahoma" w:cs="Tahoma"/>
          <w:color w:val="002060"/>
          <w:kern w:val="0"/>
          <w:vertAlign w:val="superscript"/>
          <w:lang w:eastAsia="nl-BE"/>
          <w14:ligatures w14:val="none"/>
        </w:rPr>
        <w:t>e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lijn</w:t>
      </w:r>
    </w:p>
    <w:p w14:paraId="236A7665" w14:textId="3D788AEE" w:rsidR="00236B2C" w:rsidRDefault="00BB0716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Sonja zal contact opnemen met de verschillende endocrinologen</w:t>
      </w:r>
      <w:r w:rsid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.</w:t>
      </w:r>
    </w:p>
    <w:p w14:paraId="774A9617" w14:textId="201D69A4" w:rsidR="00BB0716" w:rsidRDefault="00BB0716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</w:p>
    <w:p w14:paraId="2FB3F0F4" w14:textId="4DB5BFBD" w:rsidR="005C015B" w:rsidRPr="00236B2C" w:rsidRDefault="005C015B" w:rsidP="00236B2C">
      <w:pPr>
        <w:pStyle w:val="Lijstalinea"/>
        <w:numPr>
          <w:ilvl w:val="0"/>
          <w:numId w:val="7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236B2C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Website </w:t>
      </w:r>
      <w:r w:rsidR="00981DC1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</w:p>
    <w:p w14:paraId="1682A5D0" w14:textId="22890E6D" w:rsidR="005C015B" w:rsidRDefault="005C015B" w:rsidP="00236B2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De website is een succes</w:t>
      </w:r>
      <w:r w:rsidR="001522D5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.</w:t>
      </w:r>
    </w:p>
    <w:p w14:paraId="7E251F7E" w14:textId="53426610" w:rsidR="009A7A66" w:rsidRDefault="001522D5" w:rsidP="00275234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Cijfers </w:t>
      </w:r>
    </w:p>
    <w:p w14:paraId="0C90CEC8" w14:textId="77777777" w:rsidR="00236B2C" w:rsidRPr="005C015B" w:rsidRDefault="00236B2C" w:rsidP="00236B2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7D42D66A" w14:textId="63A2B95C" w:rsidR="00BB3F8B" w:rsidRPr="005C015B" w:rsidRDefault="00BB3F8B" w:rsidP="00236B2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Stage studenten </w:t>
      </w:r>
      <w:proofErr w:type="spellStart"/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diabeteseducatoren</w:t>
      </w:r>
      <w:proofErr w:type="spellEnd"/>
      <w:r w:rsidR="00807DD5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: </w:t>
      </w: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individueel </w:t>
      </w:r>
    </w:p>
    <w:p w14:paraId="2F521559" w14:textId="2A5983DB" w:rsidR="004E3901" w:rsidRDefault="00BB3F8B" w:rsidP="00236B2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Voorlopig stop, te druk. De studenten kunnen aansluiten in het praatcafé diabetes</w:t>
      </w:r>
      <w:r w:rsidR="00236B2C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.</w:t>
      </w:r>
    </w:p>
    <w:p w14:paraId="54E0570E" w14:textId="77777777" w:rsidR="00236B2C" w:rsidRPr="00BB0716" w:rsidRDefault="00236B2C" w:rsidP="00236B2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7B09BBE3" w14:textId="77777777" w:rsidR="004E3901" w:rsidRPr="005C015B" w:rsidRDefault="004E3901" w:rsidP="00236B2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Screening retinopathie </w:t>
      </w:r>
    </w:p>
    <w:p w14:paraId="70ECE8A9" w14:textId="68F06783" w:rsidR="00BB3F8B" w:rsidRDefault="00BB3F8B" w:rsidP="00236B2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Voorlopig heeft MONA onvoldoende bezetting om</w:t>
      </w:r>
      <w:r w:rsid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</w:t>
      </w:r>
      <w:r w:rsidRPr="005C015B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terug een screening te organiseren</w:t>
      </w:r>
    </w:p>
    <w:p w14:paraId="64166954" w14:textId="77777777" w:rsidR="00236B2C" w:rsidRPr="005C015B" w:rsidRDefault="00236B2C" w:rsidP="00236B2C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105F5A63" w14:textId="77777777" w:rsidR="00BB0716" w:rsidRPr="005C015B" w:rsidRDefault="004E3901" w:rsidP="00236B2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5C015B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Allerlei : </w:t>
      </w:r>
    </w:p>
    <w:p w14:paraId="72A719FE" w14:textId="35D85B6D" w:rsidR="00BB0716" w:rsidRPr="00BB0716" w:rsidRDefault="005C015B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Een a</w:t>
      </w:r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ttentie WZC Hof ter </w:t>
      </w:r>
      <w:proofErr w:type="spellStart"/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Waarbeek</w:t>
      </w:r>
      <w:proofErr w:type="spellEnd"/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voor het gratis gebruik van materialen en locatie </w:t>
      </w:r>
    </w:p>
    <w:p w14:paraId="45ADCB9F" w14:textId="2E7B7A7C" w:rsidR="004E3901" w:rsidRDefault="005C015B" w:rsidP="00236B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B</w:t>
      </w:r>
      <w:r w:rsidR="004E3901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>anners</w:t>
      </w:r>
      <w:r w:rsidR="00BB0716" w:rsidRPr="00BB0716"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  <w:t xml:space="preserve"> zijn in opmaak</w:t>
      </w:r>
    </w:p>
    <w:p w14:paraId="08B0FC77" w14:textId="77777777" w:rsidR="005C015B" w:rsidRPr="00BB0716" w:rsidRDefault="005C015B" w:rsidP="00236B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lang w:eastAsia="nl-BE"/>
          <w14:ligatures w14:val="none"/>
        </w:rPr>
      </w:pPr>
    </w:p>
    <w:p w14:paraId="30ACCCF9" w14:textId="551CD041" w:rsidR="00811246" w:rsidRPr="005C015B" w:rsidRDefault="00AC645C" w:rsidP="00236B2C">
      <w:pPr>
        <w:pStyle w:val="Lijstalinea"/>
        <w:numPr>
          <w:ilvl w:val="0"/>
          <w:numId w:val="3"/>
        </w:numPr>
        <w:spacing w:after="0"/>
        <w:rPr>
          <w:rFonts w:ascii="Tahoma" w:hAnsi="Tahoma" w:cs="Tahoma"/>
          <w:b/>
          <w:bCs/>
          <w:color w:val="002060"/>
        </w:rPr>
      </w:pPr>
      <w:proofErr w:type="spellStart"/>
      <w:r w:rsidRPr="005C015B">
        <w:rPr>
          <w:rFonts w:ascii="Tahoma" w:hAnsi="Tahoma" w:cs="Tahoma"/>
          <w:b/>
          <w:bCs/>
          <w:color w:val="002060"/>
        </w:rPr>
        <w:t>To</w:t>
      </w:r>
      <w:proofErr w:type="spellEnd"/>
      <w:r w:rsidRPr="005C015B">
        <w:rPr>
          <w:rFonts w:ascii="Tahoma" w:hAnsi="Tahoma" w:cs="Tahoma"/>
          <w:b/>
          <w:bCs/>
          <w:color w:val="002060"/>
        </w:rPr>
        <w:t xml:space="preserve"> do</w:t>
      </w:r>
    </w:p>
    <w:p w14:paraId="436227D9" w14:textId="77777777" w:rsidR="005C015B" w:rsidRDefault="00AC645C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 w:rsidRPr="005C015B">
        <w:rPr>
          <w:rFonts w:ascii="Tahoma" w:hAnsi="Tahoma" w:cs="Tahoma"/>
          <w:color w:val="002060"/>
        </w:rPr>
        <w:t xml:space="preserve">Samenvatting </w:t>
      </w:r>
      <w:proofErr w:type="spellStart"/>
      <w:r w:rsidR="005C015B">
        <w:rPr>
          <w:rFonts w:ascii="Tahoma" w:hAnsi="Tahoma" w:cs="Tahoma"/>
          <w:color w:val="002060"/>
        </w:rPr>
        <w:t>Mo</w:t>
      </w:r>
      <w:r w:rsidRPr="005C015B">
        <w:rPr>
          <w:rFonts w:ascii="Tahoma" w:hAnsi="Tahoma" w:cs="Tahoma"/>
          <w:color w:val="002060"/>
        </w:rPr>
        <w:t>unjaro</w:t>
      </w:r>
      <w:proofErr w:type="spellEnd"/>
      <w:r w:rsidRPr="005C015B">
        <w:rPr>
          <w:rFonts w:ascii="Tahoma" w:hAnsi="Tahoma" w:cs="Tahoma"/>
          <w:color w:val="002060"/>
        </w:rPr>
        <w:t xml:space="preserve"> opvragen via Sarah</w:t>
      </w:r>
    </w:p>
    <w:p w14:paraId="5D64F07E" w14:textId="77777777" w:rsidR="005C015B" w:rsidRDefault="00AC645C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 w:rsidRPr="005C015B">
        <w:rPr>
          <w:rFonts w:ascii="Tahoma" w:hAnsi="Tahoma" w:cs="Tahoma"/>
          <w:color w:val="002060"/>
        </w:rPr>
        <w:t>Keuken via CC Asse reserveren</w:t>
      </w:r>
    </w:p>
    <w:p w14:paraId="2AFF2E1A" w14:textId="52FCADF8" w:rsidR="00AC645C" w:rsidRDefault="00AC645C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 w:rsidRPr="005C015B">
        <w:rPr>
          <w:rFonts w:ascii="Tahoma" w:hAnsi="Tahoma" w:cs="Tahoma"/>
          <w:color w:val="002060"/>
        </w:rPr>
        <w:t xml:space="preserve">Contact opnemen met Jos De Bisschop  wandeling Manke </w:t>
      </w:r>
      <w:proofErr w:type="spellStart"/>
      <w:r w:rsidRPr="005C015B">
        <w:rPr>
          <w:rFonts w:ascii="Tahoma" w:hAnsi="Tahoma" w:cs="Tahoma"/>
          <w:color w:val="002060"/>
        </w:rPr>
        <w:t>Fiel</w:t>
      </w:r>
      <w:proofErr w:type="spellEnd"/>
      <w:r w:rsidR="005C015B">
        <w:rPr>
          <w:rFonts w:ascii="Tahoma" w:hAnsi="Tahoma" w:cs="Tahoma"/>
          <w:color w:val="002060"/>
        </w:rPr>
        <w:t xml:space="preserve"> en Diabetesliga</w:t>
      </w:r>
    </w:p>
    <w:p w14:paraId="6223D84B" w14:textId="7B36FD4E" w:rsidR="005C015B" w:rsidRDefault="00236B2C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Gratis fruit via </w:t>
      </w:r>
      <w:proofErr w:type="spellStart"/>
      <w:r>
        <w:rPr>
          <w:rFonts w:ascii="Tahoma" w:hAnsi="Tahoma" w:cs="Tahoma"/>
          <w:color w:val="002060"/>
        </w:rPr>
        <w:t>Belorta</w:t>
      </w:r>
      <w:proofErr w:type="spellEnd"/>
      <w:r>
        <w:rPr>
          <w:rFonts w:ascii="Tahoma" w:hAnsi="Tahoma" w:cs="Tahoma"/>
          <w:color w:val="002060"/>
        </w:rPr>
        <w:t xml:space="preserve"> </w:t>
      </w:r>
      <w:proofErr w:type="spellStart"/>
      <w:r>
        <w:rPr>
          <w:rFonts w:ascii="Tahoma" w:hAnsi="Tahoma" w:cs="Tahoma"/>
          <w:color w:val="002060"/>
        </w:rPr>
        <w:t>Zellik</w:t>
      </w:r>
      <w:proofErr w:type="spellEnd"/>
      <w:r w:rsidR="002E17A5">
        <w:rPr>
          <w:rFonts w:ascii="Tahoma" w:hAnsi="Tahoma" w:cs="Tahoma"/>
          <w:color w:val="002060"/>
        </w:rPr>
        <w:t xml:space="preserve"> (wandeling)</w:t>
      </w:r>
    </w:p>
    <w:p w14:paraId="06338AE1" w14:textId="060B4CA7" w:rsidR="005C015B" w:rsidRDefault="005C015B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Specialist en apotheker contacteren vorming voor praatcafé en vorming hart- en vaatziekten</w:t>
      </w:r>
    </w:p>
    <w:p w14:paraId="5C96ED04" w14:textId="2CE2DAF9" w:rsidR="005C015B" w:rsidRDefault="00236B2C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Drukker: banner</w:t>
      </w:r>
    </w:p>
    <w:p w14:paraId="497AD0DF" w14:textId="67746CBF" w:rsidR="00236B2C" w:rsidRDefault="00236B2C" w:rsidP="00236B2C">
      <w:pPr>
        <w:pStyle w:val="Lijstalinea"/>
        <w:numPr>
          <w:ilvl w:val="0"/>
          <w:numId w:val="5"/>
        </w:numP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>Aanwezigheid praatcafé diabetes</w:t>
      </w:r>
    </w:p>
    <w:p w14:paraId="6C2CA44D" w14:textId="07A0950C" w:rsidR="00236B2C" w:rsidRDefault="002E17A5" w:rsidP="00236B2C">
      <w:pPr>
        <w:pBdr>
          <w:bottom w:val="single" w:sz="6" w:space="1" w:color="auto"/>
        </w:pBd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 </w:t>
      </w:r>
    </w:p>
    <w:p w14:paraId="3BA3F2FF" w14:textId="77777777" w:rsidR="00236B2C" w:rsidRDefault="00236B2C" w:rsidP="00236B2C">
      <w:pPr>
        <w:spacing w:after="0"/>
        <w:rPr>
          <w:rFonts w:ascii="Tahoma" w:hAnsi="Tahoma" w:cs="Tahoma"/>
          <w:color w:val="002060"/>
        </w:rPr>
      </w:pPr>
    </w:p>
    <w:p w14:paraId="7E186FDA" w14:textId="77777777" w:rsidR="00236B2C" w:rsidRDefault="00236B2C" w:rsidP="00236B2C">
      <w:pPr>
        <w:spacing w:after="0"/>
        <w:rPr>
          <w:rFonts w:ascii="Tahoma" w:hAnsi="Tahoma" w:cs="Tahoma"/>
          <w:color w:val="002060"/>
        </w:rPr>
      </w:pPr>
    </w:p>
    <w:p w14:paraId="69CE93A7" w14:textId="1BAE0592" w:rsidR="00236B2C" w:rsidRPr="00236B2C" w:rsidRDefault="00236B2C" w:rsidP="00236B2C">
      <w:pPr>
        <w:spacing w:after="0"/>
        <w:rPr>
          <w:rFonts w:ascii="Tahoma" w:hAnsi="Tahoma" w:cs="Tahoma"/>
          <w:color w:val="002060"/>
        </w:rPr>
      </w:pPr>
      <w:r>
        <w:rPr>
          <w:rFonts w:ascii="Tahoma" w:hAnsi="Tahoma" w:cs="Tahoma"/>
          <w:color w:val="002060"/>
        </w:rPr>
        <w:t xml:space="preserve">De volgende stuurgroep zal doorgaan op woensdag 14 mei om 20u in het WZC Hof Ter </w:t>
      </w:r>
      <w:proofErr w:type="spellStart"/>
      <w:r>
        <w:rPr>
          <w:rFonts w:ascii="Tahoma" w:hAnsi="Tahoma" w:cs="Tahoma"/>
          <w:color w:val="002060"/>
        </w:rPr>
        <w:t>Waarbeek</w:t>
      </w:r>
      <w:proofErr w:type="spellEnd"/>
    </w:p>
    <w:sectPr w:rsidR="00236B2C" w:rsidRPr="00236B2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F4DB7" w14:textId="77777777" w:rsidR="00956D0A" w:rsidRDefault="00956D0A" w:rsidP="00236B2C">
      <w:pPr>
        <w:spacing w:after="0" w:line="240" w:lineRule="auto"/>
      </w:pPr>
      <w:r>
        <w:separator/>
      </w:r>
    </w:p>
  </w:endnote>
  <w:endnote w:type="continuationSeparator" w:id="0">
    <w:p w14:paraId="06CC3970" w14:textId="77777777" w:rsidR="00956D0A" w:rsidRDefault="00956D0A" w:rsidP="0023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895245"/>
      <w:docPartObj>
        <w:docPartGallery w:val="Page Numbers (Bottom of Page)"/>
        <w:docPartUnique/>
      </w:docPartObj>
    </w:sdtPr>
    <w:sdtContent>
      <w:p w14:paraId="01A7961F" w14:textId="3B946021" w:rsidR="00236B2C" w:rsidRDefault="00236B2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66F8365" w14:textId="77777777" w:rsidR="00236B2C" w:rsidRDefault="00236B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DD24A" w14:textId="77777777" w:rsidR="00956D0A" w:rsidRDefault="00956D0A" w:rsidP="00236B2C">
      <w:pPr>
        <w:spacing w:after="0" w:line="240" w:lineRule="auto"/>
      </w:pPr>
      <w:r>
        <w:separator/>
      </w:r>
    </w:p>
  </w:footnote>
  <w:footnote w:type="continuationSeparator" w:id="0">
    <w:p w14:paraId="0444059B" w14:textId="77777777" w:rsidR="00956D0A" w:rsidRDefault="00956D0A" w:rsidP="0023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B62"/>
    <w:multiLevelType w:val="hybridMultilevel"/>
    <w:tmpl w:val="AF7244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836"/>
    <w:multiLevelType w:val="hybridMultilevel"/>
    <w:tmpl w:val="064498B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57A"/>
    <w:multiLevelType w:val="hybridMultilevel"/>
    <w:tmpl w:val="5ECC56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3AE2"/>
    <w:multiLevelType w:val="hybridMultilevel"/>
    <w:tmpl w:val="6AC228B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3FDE"/>
    <w:multiLevelType w:val="hybridMultilevel"/>
    <w:tmpl w:val="BD9A2C48"/>
    <w:lvl w:ilvl="0" w:tplc="60D66890">
      <w:start w:val="27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E5F45"/>
    <w:multiLevelType w:val="hybridMultilevel"/>
    <w:tmpl w:val="37367F96"/>
    <w:lvl w:ilvl="0" w:tplc="60D66890">
      <w:start w:val="27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66B8F"/>
    <w:multiLevelType w:val="multilevel"/>
    <w:tmpl w:val="1300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29283D"/>
    <w:multiLevelType w:val="hybridMultilevel"/>
    <w:tmpl w:val="DA9E73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035356">
    <w:abstractNumId w:val="6"/>
  </w:num>
  <w:num w:numId="2" w16cid:durableId="63577649">
    <w:abstractNumId w:val="7"/>
  </w:num>
  <w:num w:numId="3" w16cid:durableId="1468351148">
    <w:abstractNumId w:val="2"/>
  </w:num>
  <w:num w:numId="4" w16cid:durableId="1153447766">
    <w:abstractNumId w:val="3"/>
  </w:num>
  <w:num w:numId="5" w16cid:durableId="1111436772">
    <w:abstractNumId w:val="4"/>
  </w:num>
  <w:num w:numId="6" w16cid:durableId="1767379705">
    <w:abstractNumId w:val="5"/>
  </w:num>
  <w:num w:numId="7" w16cid:durableId="2002541927">
    <w:abstractNumId w:val="0"/>
  </w:num>
  <w:num w:numId="8" w16cid:durableId="58395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0E"/>
    <w:rsid w:val="0000204C"/>
    <w:rsid w:val="00072C5B"/>
    <w:rsid w:val="001522D5"/>
    <w:rsid w:val="00177002"/>
    <w:rsid w:val="00236B2C"/>
    <w:rsid w:val="00275234"/>
    <w:rsid w:val="002E17A5"/>
    <w:rsid w:val="00384950"/>
    <w:rsid w:val="003E4DE2"/>
    <w:rsid w:val="00424E5B"/>
    <w:rsid w:val="004923DD"/>
    <w:rsid w:val="004E3901"/>
    <w:rsid w:val="00513B3F"/>
    <w:rsid w:val="005A49A1"/>
    <w:rsid w:val="005C015B"/>
    <w:rsid w:val="005C6CA4"/>
    <w:rsid w:val="006222B3"/>
    <w:rsid w:val="00652FDA"/>
    <w:rsid w:val="006B1D9D"/>
    <w:rsid w:val="006F6A4D"/>
    <w:rsid w:val="00751732"/>
    <w:rsid w:val="00777E59"/>
    <w:rsid w:val="007B129C"/>
    <w:rsid w:val="007D27DC"/>
    <w:rsid w:val="00807DD5"/>
    <w:rsid w:val="00811246"/>
    <w:rsid w:val="00876E35"/>
    <w:rsid w:val="0094186B"/>
    <w:rsid w:val="00956D0A"/>
    <w:rsid w:val="00964E56"/>
    <w:rsid w:val="00972CDF"/>
    <w:rsid w:val="00981DC1"/>
    <w:rsid w:val="00985F69"/>
    <w:rsid w:val="009A7A66"/>
    <w:rsid w:val="00A2780E"/>
    <w:rsid w:val="00A60428"/>
    <w:rsid w:val="00A65C5D"/>
    <w:rsid w:val="00AC645C"/>
    <w:rsid w:val="00AF03C5"/>
    <w:rsid w:val="00BB0716"/>
    <w:rsid w:val="00BB3F8B"/>
    <w:rsid w:val="00BF2751"/>
    <w:rsid w:val="00CC3230"/>
    <w:rsid w:val="00CC323C"/>
    <w:rsid w:val="00CD27A8"/>
    <w:rsid w:val="00D01AE1"/>
    <w:rsid w:val="00DC434E"/>
    <w:rsid w:val="00E72C72"/>
    <w:rsid w:val="00F07CD3"/>
    <w:rsid w:val="00F912A0"/>
    <w:rsid w:val="00FA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C500"/>
  <w15:chartTrackingRefBased/>
  <w15:docId w15:val="{A1096BCF-1F57-4D42-A182-D610534D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780E"/>
  </w:style>
  <w:style w:type="paragraph" w:styleId="Kop1">
    <w:name w:val="heading 1"/>
    <w:basedOn w:val="Standaard"/>
    <w:next w:val="Standaard"/>
    <w:link w:val="Kop1Char"/>
    <w:uiPriority w:val="9"/>
    <w:qFormat/>
    <w:rsid w:val="00A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7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7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7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7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7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78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78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78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78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78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78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78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78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78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7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78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780E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07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072C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qFormat/>
    <w:rsid w:val="0000204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36B2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6B2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3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B2C"/>
  </w:style>
  <w:style w:type="paragraph" w:styleId="Voettekst">
    <w:name w:val="footer"/>
    <w:basedOn w:val="Standaard"/>
    <w:link w:val="VoettekstChar"/>
    <w:uiPriority w:val="99"/>
    <w:unhideWhenUsed/>
    <w:rsid w:val="0023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B2C"/>
  </w:style>
  <w:style w:type="character" w:styleId="GevolgdeHyperlink">
    <w:name w:val="FollowedHyperlink"/>
    <w:basedOn w:val="Standaardalinea-lettertype"/>
    <w:uiPriority w:val="99"/>
    <w:semiHidden/>
    <w:unhideWhenUsed/>
    <w:rsid w:val="00807D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n.slabbaert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09:40:41.9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09:40:44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09:40:25.5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09:40:40.8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1T09:40:33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17</cp:revision>
  <dcterms:created xsi:type="dcterms:W3CDTF">2025-02-19T11:01:00Z</dcterms:created>
  <dcterms:modified xsi:type="dcterms:W3CDTF">2025-03-10T19:39:00Z</dcterms:modified>
</cp:coreProperties>
</file>